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AD88C" w14:textId="77777777" w:rsidR="001C678E" w:rsidRDefault="001C678E" w:rsidP="001C678E">
      <w:pPr>
        <w:spacing w:after="0" w:line="276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IE"/>
        </w:rPr>
        <w:drawing>
          <wp:inline distT="0" distB="0" distL="0" distR="0" wp14:anchorId="6E0AD8AB" wp14:editId="6E0AD8AC">
            <wp:extent cx="4561840" cy="92549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968" cy="929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AD88D" w14:textId="77777777" w:rsidR="00386B97" w:rsidRDefault="00386B97" w:rsidP="001C678E">
      <w:pPr>
        <w:spacing w:after="0" w:line="276" w:lineRule="auto"/>
        <w:jc w:val="center"/>
        <w:rPr>
          <w:b/>
          <w:sz w:val="32"/>
          <w:szCs w:val="32"/>
        </w:rPr>
      </w:pPr>
    </w:p>
    <w:p w14:paraId="26A5B837" w14:textId="77777777" w:rsidR="00565022" w:rsidRPr="001C678E" w:rsidRDefault="00565022" w:rsidP="00565022">
      <w:pPr>
        <w:spacing w:after="0" w:line="276" w:lineRule="auto"/>
        <w:jc w:val="center"/>
        <w:rPr>
          <w:b/>
          <w:sz w:val="32"/>
          <w:szCs w:val="32"/>
        </w:rPr>
      </w:pPr>
      <w:r w:rsidRPr="001C678E">
        <w:rPr>
          <w:b/>
          <w:sz w:val="32"/>
          <w:szCs w:val="32"/>
        </w:rPr>
        <w:t xml:space="preserve">FOI – </w:t>
      </w:r>
      <w:r>
        <w:rPr>
          <w:b/>
          <w:sz w:val="32"/>
          <w:szCs w:val="32"/>
        </w:rPr>
        <w:t>Inter-Departmental Working Group</w:t>
      </w:r>
      <w:r w:rsidRPr="001C678E">
        <w:rPr>
          <w:b/>
          <w:sz w:val="32"/>
          <w:szCs w:val="32"/>
        </w:rPr>
        <w:t xml:space="preserve"> Network</w:t>
      </w:r>
      <w:r>
        <w:rPr>
          <w:b/>
          <w:sz w:val="32"/>
          <w:szCs w:val="32"/>
        </w:rPr>
        <w:t xml:space="preserve"> (IDWG)</w:t>
      </w:r>
    </w:p>
    <w:p w14:paraId="6E0AD88F" w14:textId="77777777" w:rsidR="00205A30" w:rsidRPr="001C678E" w:rsidRDefault="00205A30" w:rsidP="001C678E">
      <w:pPr>
        <w:spacing w:after="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C678E">
        <w:rPr>
          <w:b/>
          <w:sz w:val="28"/>
          <w:szCs w:val="28"/>
        </w:rPr>
        <w:t xml:space="preserve">Meeting </w:t>
      </w:r>
      <w:r w:rsidR="006130E8">
        <w:rPr>
          <w:b/>
          <w:sz w:val="28"/>
          <w:szCs w:val="28"/>
        </w:rPr>
        <w:t>08</w:t>
      </w:r>
      <w:r w:rsidR="00AE2A59">
        <w:rPr>
          <w:b/>
          <w:sz w:val="28"/>
          <w:szCs w:val="28"/>
        </w:rPr>
        <w:t xml:space="preserve"> </w:t>
      </w:r>
      <w:r w:rsidR="006130E8">
        <w:rPr>
          <w:b/>
          <w:sz w:val="28"/>
          <w:szCs w:val="28"/>
        </w:rPr>
        <w:t>June</w:t>
      </w:r>
      <w:r w:rsidR="00AE2A59">
        <w:rPr>
          <w:b/>
          <w:sz w:val="28"/>
          <w:szCs w:val="28"/>
        </w:rPr>
        <w:t xml:space="preserve"> 2016</w:t>
      </w:r>
    </w:p>
    <w:p w14:paraId="6E0AD890" w14:textId="5CA52096" w:rsidR="00D94776" w:rsidRPr="001C678E" w:rsidRDefault="00205A30" w:rsidP="00D94776">
      <w:pPr>
        <w:spacing w:after="0" w:line="276" w:lineRule="auto"/>
        <w:jc w:val="center"/>
        <w:rPr>
          <w:b/>
          <w:sz w:val="28"/>
          <w:szCs w:val="28"/>
        </w:rPr>
      </w:pPr>
      <w:r w:rsidRPr="001C678E">
        <w:rPr>
          <w:b/>
          <w:sz w:val="28"/>
          <w:szCs w:val="28"/>
        </w:rPr>
        <w:t>B13</w:t>
      </w:r>
      <w:r w:rsidR="00F75390">
        <w:rPr>
          <w:b/>
          <w:sz w:val="28"/>
          <w:szCs w:val="28"/>
        </w:rPr>
        <w:t xml:space="preserve"> -</w:t>
      </w:r>
      <w:r w:rsidRPr="001C678E">
        <w:rPr>
          <w:b/>
          <w:sz w:val="28"/>
          <w:szCs w:val="28"/>
        </w:rPr>
        <w:t xml:space="preserve"> The Billets: </w:t>
      </w:r>
      <w:r w:rsidR="00C34971">
        <w:rPr>
          <w:b/>
          <w:sz w:val="28"/>
          <w:szCs w:val="28"/>
        </w:rPr>
        <w:t>14</w:t>
      </w:r>
      <w:r w:rsidR="00DC6EC9">
        <w:rPr>
          <w:b/>
          <w:sz w:val="28"/>
          <w:szCs w:val="28"/>
        </w:rPr>
        <w:t>.00p</w:t>
      </w:r>
      <w:r w:rsidR="00D94776" w:rsidRPr="001C678E">
        <w:rPr>
          <w:b/>
          <w:sz w:val="28"/>
          <w:szCs w:val="28"/>
        </w:rPr>
        <w:t xml:space="preserve">m – </w:t>
      </w:r>
      <w:r w:rsidR="00C34971">
        <w:rPr>
          <w:b/>
          <w:sz w:val="28"/>
          <w:szCs w:val="28"/>
        </w:rPr>
        <w:t>15.30pm</w:t>
      </w:r>
    </w:p>
    <w:p w14:paraId="6E0AD891" w14:textId="77777777" w:rsidR="00205A30" w:rsidRDefault="00205A30" w:rsidP="00F75390">
      <w:pPr>
        <w:spacing w:after="0" w:line="276" w:lineRule="auto"/>
        <w:jc w:val="center"/>
        <w:rPr>
          <w:b/>
          <w:sz w:val="28"/>
          <w:szCs w:val="28"/>
        </w:rPr>
      </w:pPr>
    </w:p>
    <w:p w14:paraId="6E0AD892" w14:textId="77777777" w:rsidR="00F75390" w:rsidRPr="008D5C0B" w:rsidRDefault="00F75390" w:rsidP="00F75390">
      <w:pPr>
        <w:spacing w:after="0" w:line="276" w:lineRule="auto"/>
        <w:jc w:val="center"/>
        <w:rPr>
          <w:b/>
          <w:sz w:val="16"/>
          <w:szCs w:val="16"/>
        </w:rPr>
      </w:pPr>
    </w:p>
    <w:p w14:paraId="6E0AD893" w14:textId="77777777" w:rsidR="00923DA0" w:rsidRDefault="00205A30" w:rsidP="00F55B70">
      <w:pPr>
        <w:jc w:val="center"/>
        <w:rPr>
          <w:b/>
          <w:sz w:val="32"/>
          <w:szCs w:val="32"/>
          <w:u w:val="single"/>
        </w:rPr>
      </w:pPr>
      <w:r w:rsidRPr="00164C1E">
        <w:rPr>
          <w:b/>
          <w:sz w:val="32"/>
          <w:szCs w:val="32"/>
          <w:u w:val="single"/>
        </w:rPr>
        <w:t>Agenda</w:t>
      </w:r>
    </w:p>
    <w:p w14:paraId="6E0AD894" w14:textId="77777777" w:rsidR="00127383" w:rsidRPr="002672B6" w:rsidRDefault="00127383" w:rsidP="002672B6">
      <w:pPr>
        <w:spacing w:after="0" w:line="276" w:lineRule="auto"/>
        <w:jc w:val="both"/>
        <w:rPr>
          <w:sz w:val="28"/>
          <w:szCs w:val="28"/>
        </w:rPr>
      </w:pPr>
    </w:p>
    <w:p w14:paraId="6E0AD895" w14:textId="77777777" w:rsidR="00127383" w:rsidRPr="004F77B3" w:rsidRDefault="00EC370E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Minutes of Meeting 09</w:t>
      </w:r>
      <w:r w:rsidR="00127383">
        <w:rPr>
          <w:sz w:val="28"/>
          <w:szCs w:val="28"/>
        </w:rPr>
        <w:t xml:space="preserve"> </w:t>
      </w:r>
      <w:r>
        <w:rPr>
          <w:sz w:val="28"/>
          <w:szCs w:val="28"/>
        </w:rPr>
        <w:t>March 2016</w:t>
      </w:r>
    </w:p>
    <w:p w14:paraId="6E0AD896" w14:textId="77777777" w:rsidR="00127383" w:rsidRDefault="00127383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 w:rsidRPr="00EF4DD2">
        <w:rPr>
          <w:sz w:val="28"/>
          <w:szCs w:val="28"/>
        </w:rPr>
        <w:t>2.</w:t>
      </w:r>
      <w:r w:rsidRPr="00EF4DD2">
        <w:rPr>
          <w:sz w:val="28"/>
          <w:szCs w:val="28"/>
        </w:rPr>
        <w:tab/>
        <w:t>Matters Arising</w:t>
      </w:r>
    </w:p>
    <w:p w14:paraId="6E0AD897" w14:textId="77777777" w:rsidR="00127383" w:rsidRPr="00EF4DD2" w:rsidRDefault="00127383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</w:p>
    <w:p w14:paraId="6E0AD898" w14:textId="77777777" w:rsidR="00127383" w:rsidRPr="005A6BF0" w:rsidRDefault="00127383" w:rsidP="005A6BF0">
      <w:pPr>
        <w:pStyle w:val="ListParagraph"/>
        <w:spacing w:after="0" w:line="276" w:lineRule="auto"/>
        <w:ind w:left="714"/>
        <w:jc w:val="both"/>
        <w:rPr>
          <w:b/>
          <w:sz w:val="28"/>
          <w:szCs w:val="28"/>
        </w:rPr>
      </w:pPr>
      <w:r w:rsidRPr="00EF4DD2">
        <w:rPr>
          <w:b/>
          <w:sz w:val="28"/>
          <w:szCs w:val="28"/>
        </w:rPr>
        <w:t>Update</w:t>
      </w:r>
      <w:r w:rsidRPr="005A6BF0">
        <w:rPr>
          <w:sz w:val="28"/>
          <w:szCs w:val="28"/>
          <w:lang w:val="en-US" w:eastAsia="en-IE"/>
        </w:rPr>
        <w:t xml:space="preserve"> </w:t>
      </w:r>
    </w:p>
    <w:p w14:paraId="6E0AD899" w14:textId="77777777" w:rsidR="00127383" w:rsidRPr="00C753E5" w:rsidRDefault="005A6BF0" w:rsidP="00C753E5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383" w:rsidRPr="00EF4DD2">
        <w:rPr>
          <w:sz w:val="28"/>
          <w:szCs w:val="28"/>
        </w:rPr>
        <w:t>.</w:t>
      </w:r>
      <w:r w:rsidR="00127383" w:rsidRPr="00EF4DD2">
        <w:rPr>
          <w:sz w:val="28"/>
          <w:szCs w:val="28"/>
        </w:rPr>
        <w:tab/>
      </w:r>
      <w:r w:rsidRPr="005A6BF0">
        <w:rPr>
          <w:rStyle w:val="Strong"/>
          <w:b w:val="0"/>
          <w:bCs w:val="0"/>
          <w:sz w:val="28"/>
          <w:szCs w:val="28"/>
          <w:lang w:val="en-US"/>
        </w:rPr>
        <w:t>Re-use of Public Sector Information</w:t>
      </w:r>
      <w:r>
        <w:rPr>
          <w:rStyle w:val="Strong"/>
          <w:b w:val="0"/>
          <w:bCs w:val="0"/>
          <w:sz w:val="28"/>
          <w:szCs w:val="28"/>
          <w:lang w:val="en-US"/>
        </w:rPr>
        <w:tab/>
      </w:r>
      <w:r>
        <w:rPr>
          <w:rStyle w:val="Strong"/>
          <w:b w:val="0"/>
          <w:bCs w:val="0"/>
          <w:sz w:val="28"/>
          <w:szCs w:val="28"/>
          <w:lang w:val="en-US"/>
        </w:rPr>
        <w:tab/>
      </w:r>
      <w:r>
        <w:rPr>
          <w:rStyle w:val="Strong"/>
          <w:b w:val="0"/>
          <w:bCs w:val="0"/>
          <w:sz w:val="28"/>
          <w:szCs w:val="28"/>
          <w:lang w:val="en-US"/>
        </w:rPr>
        <w:tab/>
      </w:r>
      <w:r w:rsidRPr="00C753E5">
        <w:rPr>
          <w:sz w:val="28"/>
          <w:szCs w:val="28"/>
        </w:rPr>
        <w:t xml:space="preserve"> </w:t>
      </w:r>
    </w:p>
    <w:p w14:paraId="6E0AD89A" w14:textId="77777777" w:rsidR="00127383" w:rsidRDefault="00C753E5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383" w:rsidRPr="00EF4DD2">
        <w:rPr>
          <w:sz w:val="28"/>
          <w:szCs w:val="28"/>
        </w:rPr>
        <w:t>.</w:t>
      </w:r>
      <w:r w:rsidR="00127383" w:rsidRPr="00EF4DD2">
        <w:rPr>
          <w:sz w:val="28"/>
          <w:szCs w:val="28"/>
        </w:rPr>
        <w:tab/>
      </w:r>
      <w:r>
        <w:rPr>
          <w:sz w:val="28"/>
          <w:szCs w:val="28"/>
        </w:rPr>
        <w:t>FOI Conference last quarter of 2016</w:t>
      </w:r>
    </w:p>
    <w:p w14:paraId="6E0AD89B" w14:textId="77777777" w:rsidR="00C753E5" w:rsidRDefault="00C753E5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Website </w:t>
      </w:r>
    </w:p>
    <w:p w14:paraId="6E0AD89C" w14:textId="77777777" w:rsidR="00C753E5" w:rsidRDefault="00C753E5" w:rsidP="00C753E5">
      <w:pPr>
        <w:pStyle w:val="ListParagraph"/>
        <w:spacing w:after="0" w:line="276" w:lineRule="auto"/>
        <w:ind w:left="2154" w:firstLine="6"/>
        <w:jc w:val="both"/>
        <w:rPr>
          <w:sz w:val="28"/>
          <w:szCs w:val="28"/>
        </w:rPr>
      </w:pPr>
      <w:r>
        <w:rPr>
          <w:sz w:val="28"/>
          <w:szCs w:val="28"/>
        </w:rPr>
        <w:t>- IT Helpdesk for member’s area</w:t>
      </w:r>
    </w:p>
    <w:p w14:paraId="6E0AD89D" w14:textId="77777777" w:rsidR="00C753E5" w:rsidRDefault="00C753E5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EF4DD2">
        <w:rPr>
          <w:sz w:val="28"/>
          <w:szCs w:val="28"/>
        </w:rPr>
        <w:t xml:space="preserve">FAQs – </w:t>
      </w:r>
      <w:r>
        <w:rPr>
          <w:sz w:val="28"/>
          <w:szCs w:val="28"/>
        </w:rPr>
        <w:t xml:space="preserve">Information Commissioner </w:t>
      </w:r>
      <w:r w:rsidR="002C1B8D">
        <w:rPr>
          <w:sz w:val="28"/>
          <w:szCs w:val="28"/>
        </w:rPr>
        <w:t>and Third P</w:t>
      </w:r>
      <w:r>
        <w:rPr>
          <w:sz w:val="28"/>
          <w:szCs w:val="28"/>
        </w:rPr>
        <w:t>arty Consultation</w:t>
      </w:r>
    </w:p>
    <w:p w14:paraId="6E0AD89F" w14:textId="0F1D076E" w:rsidR="00C753E5" w:rsidRPr="006E6F60" w:rsidRDefault="00C753E5" w:rsidP="006E6F60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3546">
        <w:rPr>
          <w:sz w:val="28"/>
          <w:szCs w:val="28"/>
        </w:rPr>
        <w:t>- Up dated t</w:t>
      </w:r>
      <w:r>
        <w:rPr>
          <w:sz w:val="28"/>
          <w:szCs w:val="28"/>
        </w:rPr>
        <w:t>emplate letters</w:t>
      </w:r>
    </w:p>
    <w:p w14:paraId="6E0AD8A0" w14:textId="77777777" w:rsidR="00C753E5" w:rsidRDefault="00C753E5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Statistics</w:t>
      </w:r>
      <w:r w:rsidR="002C1B8D">
        <w:rPr>
          <w:sz w:val="28"/>
          <w:szCs w:val="28"/>
        </w:rPr>
        <w:t xml:space="preserve"> – Bi-Annual reminder</w:t>
      </w:r>
    </w:p>
    <w:p w14:paraId="6E0AD8A1" w14:textId="77777777" w:rsidR="00D94776" w:rsidRDefault="00D94776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</w:p>
    <w:p w14:paraId="6E0AD8A2" w14:textId="77777777" w:rsidR="005A6BF0" w:rsidRPr="00F26E14" w:rsidRDefault="005A6BF0" w:rsidP="00F26E14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E0AD8A3" w14:textId="77777777" w:rsidR="00127383" w:rsidRPr="00EF4DD2" w:rsidRDefault="00127383" w:rsidP="00127383">
      <w:pPr>
        <w:pStyle w:val="ListParagraph"/>
        <w:spacing w:after="0" w:line="276" w:lineRule="auto"/>
        <w:ind w:left="714"/>
        <w:jc w:val="both"/>
        <w:rPr>
          <w:b/>
          <w:sz w:val="28"/>
          <w:szCs w:val="28"/>
        </w:rPr>
      </w:pPr>
      <w:r w:rsidRPr="00EF4DD2">
        <w:rPr>
          <w:b/>
          <w:sz w:val="28"/>
          <w:szCs w:val="28"/>
        </w:rPr>
        <w:t xml:space="preserve">Feedback from Members </w:t>
      </w:r>
    </w:p>
    <w:p w14:paraId="6E0AD8A4" w14:textId="77777777" w:rsidR="00127383" w:rsidRPr="00EF4DD2" w:rsidRDefault="00127383" w:rsidP="005A6BF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28"/>
          <w:szCs w:val="28"/>
        </w:rPr>
      </w:pPr>
      <w:r w:rsidRPr="00EF4DD2">
        <w:rPr>
          <w:sz w:val="28"/>
          <w:szCs w:val="28"/>
        </w:rPr>
        <w:t>Networks – update from Departments on issues arising in their own networks</w:t>
      </w:r>
    </w:p>
    <w:p w14:paraId="6E0AD8A5" w14:textId="77777777" w:rsidR="00127383" w:rsidRPr="004C4542" w:rsidRDefault="00127383" w:rsidP="00127383">
      <w:pPr>
        <w:spacing w:after="0" w:line="276" w:lineRule="auto"/>
        <w:jc w:val="both"/>
        <w:rPr>
          <w:sz w:val="28"/>
          <w:szCs w:val="28"/>
        </w:rPr>
      </w:pPr>
    </w:p>
    <w:p w14:paraId="6E0AD8A6" w14:textId="77777777" w:rsidR="00127383" w:rsidRPr="00EF4DD2" w:rsidRDefault="00127383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</w:p>
    <w:p w14:paraId="6E0AD8A7" w14:textId="77777777" w:rsidR="00127383" w:rsidRPr="00EF4DD2" w:rsidRDefault="00127383" w:rsidP="00127383">
      <w:pPr>
        <w:pStyle w:val="ListParagraph"/>
        <w:spacing w:after="0" w:line="276" w:lineRule="auto"/>
        <w:ind w:left="714"/>
        <w:jc w:val="both"/>
        <w:rPr>
          <w:b/>
          <w:sz w:val="28"/>
          <w:szCs w:val="28"/>
        </w:rPr>
      </w:pPr>
      <w:r w:rsidRPr="00EF4DD2">
        <w:rPr>
          <w:b/>
          <w:sz w:val="28"/>
          <w:szCs w:val="28"/>
        </w:rPr>
        <w:t xml:space="preserve">General </w:t>
      </w:r>
    </w:p>
    <w:p w14:paraId="6E0AD8A8" w14:textId="77777777" w:rsidR="00D94776" w:rsidRDefault="00127383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 w:rsidRPr="00EF4DD2">
        <w:rPr>
          <w:sz w:val="28"/>
          <w:szCs w:val="28"/>
        </w:rPr>
        <w:t>1.</w:t>
      </w:r>
      <w:r w:rsidR="00D94776">
        <w:rPr>
          <w:sz w:val="28"/>
          <w:szCs w:val="28"/>
        </w:rPr>
        <w:t xml:space="preserve"> A</w:t>
      </w:r>
      <w:r w:rsidR="00D94776" w:rsidRPr="00D94776">
        <w:rPr>
          <w:sz w:val="28"/>
          <w:szCs w:val="28"/>
        </w:rPr>
        <w:t>mendment to Records due to Change of Gender</w:t>
      </w:r>
      <w:r w:rsidRPr="00EF4DD2">
        <w:rPr>
          <w:sz w:val="28"/>
          <w:szCs w:val="28"/>
        </w:rPr>
        <w:tab/>
      </w:r>
    </w:p>
    <w:p w14:paraId="6E0AD8A9" w14:textId="77777777" w:rsidR="00127383" w:rsidRPr="003023FD" w:rsidRDefault="00D94776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7383" w:rsidRPr="00EF4DD2">
        <w:rPr>
          <w:sz w:val="28"/>
          <w:szCs w:val="28"/>
        </w:rPr>
        <w:t>AOB</w:t>
      </w:r>
    </w:p>
    <w:p w14:paraId="6E0AD8AA" w14:textId="77777777" w:rsidR="00205A30" w:rsidRPr="00127383" w:rsidRDefault="00205A30" w:rsidP="00127383">
      <w:pPr>
        <w:spacing w:after="120" w:line="276" w:lineRule="auto"/>
        <w:jc w:val="both"/>
        <w:rPr>
          <w:sz w:val="28"/>
          <w:szCs w:val="28"/>
        </w:rPr>
      </w:pPr>
    </w:p>
    <w:sectPr w:rsidR="00205A30" w:rsidRPr="00127383" w:rsidSect="00486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6AFD"/>
    <w:multiLevelType w:val="hybridMultilevel"/>
    <w:tmpl w:val="0C489650"/>
    <w:lvl w:ilvl="0" w:tplc="EB9EC3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3AB9"/>
    <w:multiLevelType w:val="hybridMultilevel"/>
    <w:tmpl w:val="2146E58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642F0"/>
    <w:multiLevelType w:val="hybridMultilevel"/>
    <w:tmpl w:val="42D6641A"/>
    <w:lvl w:ilvl="0" w:tplc="39B433C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94" w:hanging="360"/>
      </w:pPr>
    </w:lvl>
    <w:lvl w:ilvl="2" w:tplc="1809001B" w:tentative="1">
      <w:start w:val="1"/>
      <w:numFmt w:val="lowerRoman"/>
      <w:lvlText w:val="%3."/>
      <w:lvlJc w:val="right"/>
      <w:pPr>
        <w:ind w:left="2514" w:hanging="180"/>
      </w:pPr>
    </w:lvl>
    <w:lvl w:ilvl="3" w:tplc="1809000F" w:tentative="1">
      <w:start w:val="1"/>
      <w:numFmt w:val="decimal"/>
      <w:lvlText w:val="%4."/>
      <w:lvlJc w:val="left"/>
      <w:pPr>
        <w:ind w:left="3234" w:hanging="360"/>
      </w:pPr>
    </w:lvl>
    <w:lvl w:ilvl="4" w:tplc="18090019" w:tentative="1">
      <w:start w:val="1"/>
      <w:numFmt w:val="lowerLetter"/>
      <w:lvlText w:val="%5."/>
      <w:lvlJc w:val="left"/>
      <w:pPr>
        <w:ind w:left="3954" w:hanging="360"/>
      </w:pPr>
    </w:lvl>
    <w:lvl w:ilvl="5" w:tplc="1809001B" w:tentative="1">
      <w:start w:val="1"/>
      <w:numFmt w:val="lowerRoman"/>
      <w:lvlText w:val="%6."/>
      <w:lvlJc w:val="right"/>
      <w:pPr>
        <w:ind w:left="4674" w:hanging="180"/>
      </w:pPr>
    </w:lvl>
    <w:lvl w:ilvl="6" w:tplc="1809000F" w:tentative="1">
      <w:start w:val="1"/>
      <w:numFmt w:val="decimal"/>
      <w:lvlText w:val="%7."/>
      <w:lvlJc w:val="left"/>
      <w:pPr>
        <w:ind w:left="5394" w:hanging="360"/>
      </w:pPr>
    </w:lvl>
    <w:lvl w:ilvl="7" w:tplc="18090019" w:tentative="1">
      <w:start w:val="1"/>
      <w:numFmt w:val="lowerLetter"/>
      <w:lvlText w:val="%8."/>
      <w:lvlJc w:val="left"/>
      <w:pPr>
        <w:ind w:left="6114" w:hanging="360"/>
      </w:pPr>
    </w:lvl>
    <w:lvl w:ilvl="8" w:tplc="1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5AEC5113"/>
    <w:multiLevelType w:val="hybridMultilevel"/>
    <w:tmpl w:val="30524048"/>
    <w:lvl w:ilvl="0" w:tplc="177E83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32656"/>
    <w:multiLevelType w:val="hybridMultilevel"/>
    <w:tmpl w:val="F82095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15B55"/>
    <w:multiLevelType w:val="hybridMultilevel"/>
    <w:tmpl w:val="FA6ED964"/>
    <w:lvl w:ilvl="0" w:tplc="177E83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0"/>
    <w:rsid w:val="0003698A"/>
    <w:rsid w:val="0004510D"/>
    <w:rsid w:val="00082156"/>
    <w:rsid w:val="00127383"/>
    <w:rsid w:val="001772AD"/>
    <w:rsid w:val="001C678E"/>
    <w:rsid w:val="001F4E6A"/>
    <w:rsid w:val="00205A30"/>
    <w:rsid w:val="002672B6"/>
    <w:rsid w:val="002C1B8D"/>
    <w:rsid w:val="003023FD"/>
    <w:rsid w:val="00361A09"/>
    <w:rsid w:val="00386B97"/>
    <w:rsid w:val="00467B6D"/>
    <w:rsid w:val="004C41D0"/>
    <w:rsid w:val="00530F61"/>
    <w:rsid w:val="00565022"/>
    <w:rsid w:val="005A6BF0"/>
    <w:rsid w:val="005B15EF"/>
    <w:rsid w:val="005B7C26"/>
    <w:rsid w:val="006130E8"/>
    <w:rsid w:val="006E6F60"/>
    <w:rsid w:val="00722E67"/>
    <w:rsid w:val="00732A76"/>
    <w:rsid w:val="0079591C"/>
    <w:rsid w:val="007E1981"/>
    <w:rsid w:val="008D1EAA"/>
    <w:rsid w:val="008D5C0B"/>
    <w:rsid w:val="00923DA0"/>
    <w:rsid w:val="00973546"/>
    <w:rsid w:val="00A51781"/>
    <w:rsid w:val="00AA5CB0"/>
    <w:rsid w:val="00AD2F0A"/>
    <w:rsid w:val="00AE2A59"/>
    <w:rsid w:val="00B25D64"/>
    <w:rsid w:val="00C34971"/>
    <w:rsid w:val="00C525C1"/>
    <w:rsid w:val="00C557D1"/>
    <w:rsid w:val="00C71D08"/>
    <w:rsid w:val="00C753E5"/>
    <w:rsid w:val="00C823E9"/>
    <w:rsid w:val="00CD47D7"/>
    <w:rsid w:val="00D6701F"/>
    <w:rsid w:val="00D70101"/>
    <w:rsid w:val="00D90DEF"/>
    <w:rsid w:val="00D94776"/>
    <w:rsid w:val="00DC6EC9"/>
    <w:rsid w:val="00E4647F"/>
    <w:rsid w:val="00EA6644"/>
    <w:rsid w:val="00EC2084"/>
    <w:rsid w:val="00EC370E"/>
    <w:rsid w:val="00F26E14"/>
    <w:rsid w:val="00F435A8"/>
    <w:rsid w:val="00F55B70"/>
    <w:rsid w:val="00F75390"/>
    <w:rsid w:val="00F945E2"/>
    <w:rsid w:val="00FA7F6B"/>
    <w:rsid w:val="00FC64F3"/>
    <w:rsid w:val="00FE6B3A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D88C"/>
  <w15:chartTrackingRefBased/>
  <w15:docId w15:val="{76C5BD57-FDA8-4828-9C45-142D8580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A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6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a8607f2a-7d70-4da2-86ef-5ac629f6a0d0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?mso-contentType ?>
<PolicyDirtyBag xmlns="microsoft.office.server.policy.changes">
  <Microsoft.Office.RecordsManagement.PolicyFeatures.Expiration op="Change"/>
</PolicyDirtyBag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5B694337759F5B4D8EFE7C8F8CB827E4" ma:contentTypeVersion="8" ma:contentTypeDescription="Create a new document for eDocs" ma:contentTypeScope="" ma:versionID="613367ef6c32d03267e4c60d2d6c4c4b">
  <xsd:schema xmlns:xsd="http://www.w3.org/2001/XMLSchema" xmlns:xs="http://www.w3.org/2001/XMLSchema" xmlns:p="http://schemas.microsoft.com/office/2006/metadata/properties" xmlns:ns1="http://schemas.microsoft.com/sharepoint/v3" xmlns:ns2="bdb45ca4-37db-465a-80f5-ddf0a28f3adc" xmlns:ns3="bb0d1de9-9366-48e3-9dbd-36c8cd1ac289" targetNamespace="http://schemas.microsoft.com/office/2006/metadata/properties" ma:root="true" ma:fieldsID="01c1813a580206fe21c19ebab5098545" ns1:_="" ns2:_="" ns3:_="">
    <xsd:import namespace="http://schemas.microsoft.com/sharepoint/v3"/>
    <xsd:import namespace="bdb45ca4-37db-465a-80f5-ddf0a28f3adc"/>
    <xsd:import namespace="bb0d1de9-9366-48e3-9dbd-36c8cd1ac289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2:eDocs_YearTaxHTField0" minOccurs="0"/>
                <xsd:element ref="ns3:TaxCatchAll" minOccurs="0"/>
                <xsd:element ref="ns3:TaxCatchAllLabel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hidden="true" ma:internalName="_dlc_ExpireDate" ma:readOnly="true">
      <xsd:simpleType>
        <xsd:restriction base="dms:DateTime"/>
      </xsd:simpleType>
    </xsd:element>
    <xsd:element name="eDocs_FileStatus" ma:index="18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9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2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45ca4-37db-465a-80f5-ddf0a28f3adc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default="" ma:fieldId="{fbaa881f-c4ae-443f-9fda-fbdd527793df}" ma:taxonomyMulti="true" ma:sspId="a884c329-9700-4098-a486-1886abab1910" ma:termSetId="a2a87ccb-50b7-4118-aee4-b7ac72f5a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4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0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a2a87ccb-50b7-4118-aee4-b7ac72f5a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3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1de9-9366-48e3-9dbd-36c8cd1ac28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cf08b99-42b1-49a9-bf83-82ba916159d8}" ma:internalName="TaxCatchAll" ma:showField="CatchAllData" ma:web="bb0d1de9-9366-48e3-9dbd-36c8cd1ac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6cf08b99-42b1-49a9-bf83-82ba916159d8}" ma:internalName="TaxCatchAllLabel" ma:readOnly="true" ma:showField="CatchAllDataLabel" ma:web="bb0d1de9-9366-48e3-9dbd-36c8cd1ac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SeriesSubSeriesTaxHTField0 xmlns="bdb45ca4-37db-465a-80f5-ddf0a28f3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045</TermName>
          <TermId xmlns="http://schemas.microsoft.com/office/infopath/2007/PartnerControls">7640870a-8c24-47e6-96eb-b2e32b4eb1bd</TermId>
        </TermInfo>
      </Terms>
    </eDocs_SeriesSubSeriesTaxHTField0>
    <eDocs_FileStatus xmlns="http://schemas.microsoft.com/sharepoint/v3">Live</eDocs_FileStatus>
    <eDocs_SecurityLevel xmlns="http://schemas.microsoft.com/sharepoint/v3">Restricted</eDocs_SecurityLevel>
    <eDocs_YearTaxHTField0 xmlns="bdb45ca4-37db-465a-80f5-ddf0a28f3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290abb38-182b-47f5-ab57-7f33b46e6252</TermId>
        </TermInfo>
      </Terms>
    </eDocs_YearTaxHTField0>
    <eDocs_DocumentTopicsTaxHTField0 xmlns="bdb45ca4-37db-465a-80f5-ddf0a28f3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Freedom of Information</TermName>
          <TermId xmlns="http://schemas.microsoft.com/office/infopath/2007/PartnerControls">25453f76-1ffc-416e-be47-5c00ac3790be</TermId>
        </TermInfo>
      </Terms>
    </eDocs_DocumentTopicsTaxHTField0>
    <TaxCatchAll xmlns="bb0d1de9-9366-48e3-9dbd-36c8cd1ac289">
      <Value>8</Value>
      <Value>19</Value>
      <Value>18</Value>
      <Value>1</Value>
    </TaxCatchAll>
    <eDocs_FileTopicsTaxHTField0 xmlns="bdb45ca4-37db-465a-80f5-ddf0a28f3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FOI</TermName>
          <TermId xmlns="http://schemas.microsoft.com/office/infopath/2007/PartnerControls">6b8de9f5-b73b-4b4f-8bfb-eb7d7ff929f7</TermId>
        </TermInfo>
      </Terms>
    </eDocs_FileTopicsTaxHTField0>
    <eDocs_FileName xmlns="http://schemas.microsoft.com/sharepoint/v3">DPE045-010-2016</eDocs_FileName>
    <_dlc_ExpireDateSaved xmlns="http://schemas.microsoft.com/sharepoint/v3" xsi:nil="true"/>
    <_dlc_ExpireDate xmlns="http://schemas.microsoft.com/sharepoint/v3">2016-09-02T11:58:24+00:00</_dlc_ExpireDate>
  </documentManagement>
</p:properties>
</file>

<file path=customXml/itemProps1.xml><?xml version="1.0" encoding="utf-8"?>
<ds:datastoreItem xmlns:ds="http://schemas.openxmlformats.org/officeDocument/2006/customXml" ds:itemID="{B70D2FBD-7D3B-45F9-8956-CC436C8916F6}"/>
</file>

<file path=customXml/itemProps2.xml><?xml version="1.0" encoding="utf-8"?>
<ds:datastoreItem xmlns:ds="http://schemas.openxmlformats.org/officeDocument/2006/customXml" ds:itemID="{423E3869-02B4-4817-922F-EF7EFBFF9EE7}"/>
</file>

<file path=customXml/itemProps3.xml><?xml version="1.0" encoding="utf-8"?>
<ds:datastoreItem xmlns:ds="http://schemas.openxmlformats.org/officeDocument/2006/customXml" ds:itemID="{E4B22805-5680-429A-BC7F-F94B54708A22}"/>
</file>

<file path=customXml/itemProps4.xml><?xml version="1.0" encoding="utf-8"?>
<ds:datastoreItem xmlns:ds="http://schemas.openxmlformats.org/officeDocument/2006/customXml" ds:itemID="{BB4144C5-A618-47AB-AC72-3CDE52890FF8}"/>
</file>

<file path=customXml/itemProps5.xml><?xml version="1.0" encoding="utf-8"?>
<ds:datastoreItem xmlns:ds="http://schemas.openxmlformats.org/officeDocument/2006/customXml" ds:itemID="{4743114D-1B6A-4514-AD6D-D20134778A54}"/>
</file>

<file path=customXml/itemProps6.xml><?xml version="1.0" encoding="utf-8"?>
<ds:datastoreItem xmlns:ds="http://schemas.openxmlformats.org/officeDocument/2006/customXml" ds:itemID="{40E89F87-ADD6-4B3B-BACD-10DAFA307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IDWG Meeting 08 June 2016</vt:lpstr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IDWG Meeting 08 June 2016</dc:title>
  <dc:subject/>
  <dc:creator>Meiread Ashe</dc:creator>
  <cp:keywords/>
  <dc:description/>
  <cp:lastModifiedBy>Meiread Ashe</cp:lastModifiedBy>
  <cp:revision>33</cp:revision>
  <dcterms:created xsi:type="dcterms:W3CDTF">2015-11-25T16:46:00Z</dcterms:created>
  <dcterms:modified xsi:type="dcterms:W3CDTF">2016-06-02T11:58:00Z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0x0101000BC94875665D404BB1351B53C41FD2C0005B694337759F5B4D8EFE7C8F8CB827E4</vt:lpwstr>
  </property>
  <property fmtid="{D5CDD505-2E9C-101B-9397-08002B2CF9AE}" pid="3" name="eDocs_FileTopics">
    <vt:lpwstr>18;#FOI|6b8de9f5-b73b-4b4f-8bfb-eb7d7ff929f7</vt:lpwstr>
  </property>
  <property fmtid="{D5CDD505-2E9C-101B-9397-08002B2CF9AE}" pid="4" name="eDocs_Year">
    <vt:lpwstr>8;#2016|290abb38-182b-47f5-ab57-7f33b46e6252</vt:lpwstr>
  </property>
  <property fmtid="{D5CDD505-2E9C-101B-9397-08002B2CF9AE}" pid="5" name="eDocs_SeriesSubSeries">
    <vt:lpwstr>1;#045|7640870a-8c24-47e6-96eb-b2e32b4eb1bd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8" name="eDocs_DocumentTopics">
    <vt:lpwstr>19;#Freedom of Information|25453f76-1ffc-416e-be47-5c00ac3790be</vt:lpwstr>
  </property>
</Properties>
</file>